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41F94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E41F94" w:rsidP="005D3355">
      <w:pPr>
        <w:jc w:val="center"/>
        <w:rPr>
          <w:rFonts w:ascii="Arial" w:hAnsi="Arial" w:cs="Arial"/>
          <w:bCs/>
        </w:rPr>
      </w:pPr>
      <w:r w:rsidRPr="00E41F94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41F94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E41F94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6542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17NT2005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900C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MATERIALS SCIENCE II</w:t>
            </w:r>
          </w:p>
        </w:tc>
        <w:tc>
          <w:tcPr>
            <w:tcW w:w="1800" w:type="dxa"/>
          </w:tcPr>
          <w:p w:rsidR="005527A4" w:rsidRPr="00AA3F2E" w:rsidRDefault="005527A4" w:rsidP="00E41F9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41F9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B410F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B410F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B410F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B410F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C7851" w:rsidP="008900C0">
            <w:pPr>
              <w:jc w:val="both"/>
            </w:pPr>
            <w:r>
              <w:t>Describe the process of welding with a suitable sketch.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01051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E7042" w:rsidP="00B410F7">
            <w:pPr>
              <w:jc w:val="center"/>
            </w:pPr>
            <w:r>
              <w:t>3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851" w:rsidRPr="00EF5853" w:rsidRDefault="008C7851" w:rsidP="008900C0">
            <w:pPr>
              <w:jc w:val="both"/>
            </w:pPr>
            <w:r>
              <w:t>Cite the</w:t>
            </w:r>
            <w:r w:rsidR="00C50032" w:rsidRPr="008211CF">
              <w:t xml:space="preserve"> advantages of p</w:t>
            </w:r>
            <w:r w:rsidR="00C50032">
              <w:t>owder metallurgy over casting.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01051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C02D8" w:rsidP="00B410F7">
            <w:pPr>
              <w:jc w:val="center"/>
            </w:pPr>
            <w:r>
              <w:t>3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851" w:rsidRPr="00EF5853" w:rsidRDefault="008C02D8" w:rsidP="008900C0">
            <w:pPr>
              <w:jc w:val="both"/>
            </w:pPr>
            <w:r>
              <w:t>Explain in detail, the different types of heat treatment processes for metals.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01051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C02D8" w:rsidP="00B410F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216F" w:rsidRPr="00EF5853" w:rsidRDefault="005E6180" w:rsidP="008900C0">
            <w:pPr>
              <w:jc w:val="both"/>
            </w:pPr>
            <w:r>
              <w:t>Differentiate sand casting and wax casting. Mention the advan</w:t>
            </w:r>
            <w:r w:rsidR="00F01051">
              <w:t>tages and disadvantages of each method.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01051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A4D5F" w:rsidP="00B410F7">
            <w:pPr>
              <w:jc w:val="center"/>
            </w:pPr>
            <w:r>
              <w:t>3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8216F" w:rsidRPr="00EF5853" w:rsidRDefault="00F01051" w:rsidP="008900C0">
            <w:pPr>
              <w:jc w:val="both"/>
            </w:pPr>
            <w:r>
              <w:t>Descr</w:t>
            </w:r>
            <w:r w:rsidR="0008216F">
              <w:t>ibe the process of continuous casting and mention its advantages.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01051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C02D8" w:rsidP="00B410F7">
            <w:pPr>
              <w:jc w:val="center"/>
            </w:pPr>
            <w:r>
              <w:t>3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50032" w:rsidP="008900C0">
            <w:pPr>
              <w:jc w:val="both"/>
            </w:pPr>
            <w:r>
              <w:t xml:space="preserve">Mention the different metal fabrication techniques. With suitable sketch explain in detail the different forming operations used in metal fabrication.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01051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C02D8" w:rsidP="00B410F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900C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B410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B410F7">
            <w:pPr>
              <w:jc w:val="center"/>
            </w:pPr>
          </w:p>
        </w:tc>
      </w:tr>
      <w:tr w:rsidR="008900C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BC36D2" w:rsidP="008900C0">
            <w:pPr>
              <w:jc w:val="both"/>
            </w:pPr>
            <w:r>
              <w:t>Describe</w:t>
            </w:r>
            <w:r w:rsidR="008900C0">
              <w:t xml:space="preserve"> the two types of clay products. Give two examples of each and mention their applications.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00C0" w:rsidRPr="005814FF" w:rsidRDefault="008900C0" w:rsidP="00B410F7">
            <w:pPr>
              <w:jc w:val="center"/>
            </w:pPr>
            <w:r>
              <w:t>3</w:t>
            </w:r>
          </w:p>
        </w:tc>
      </w:tr>
      <w:tr w:rsidR="008900C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>
              <w:t>Define crystallization and cite two properties that may be improved by crystallization.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00C0" w:rsidRDefault="008900C0" w:rsidP="00B410F7">
            <w:pPr>
              <w:jc w:val="center"/>
            </w:pPr>
            <w:r>
              <w:t>3</w:t>
            </w:r>
          </w:p>
        </w:tc>
      </w:tr>
      <w:tr w:rsidR="008900C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>
              <w:t>List the different ceramic fabrication techniques. With suitable sketch explain in detail the different glass forming processes.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00C0" w:rsidRDefault="008900C0" w:rsidP="00B410F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900C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>
              <w:t>Differentiate ceramics and metals. Cite one reason why ceramic materials are, in general harder yet more brittle than metals.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00C0" w:rsidRPr="005814FF" w:rsidRDefault="008900C0" w:rsidP="00B410F7">
            <w:pPr>
              <w:jc w:val="center"/>
            </w:pPr>
            <w:r>
              <w:t>3</w:t>
            </w:r>
          </w:p>
        </w:tc>
      </w:tr>
      <w:tr w:rsidR="008900C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>
              <w:t xml:space="preserve">Define </w:t>
            </w:r>
            <w:proofErr w:type="spellStart"/>
            <w:r>
              <w:t>vitrification</w:t>
            </w:r>
            <w:proofErr w:type="spellEnd"/>
            <w:r>
              <w:t>. List</w:t>
            </w:r>
            <w:r w:rsidRPr="008211CF">
              <w:t xml:space="preserve"> the factors that affects the degree of </w:t>
            </w:r>
            <w:proofErr w:type="spellStart"/>
            <w:r w:rsidRPr="008211CF">
              <w:t>vitrification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00C0" w:rsidRPr="005814FF" w:rsidRDefault="008900C0" w:rsidP="00B410F7">
            <w:pPr>
              <w:jc w:val="center"/>
            </w:pPr>
            <w:r>
              <w:t>12</w:t>
            </w:r>
          </w:p>
        </w:tc>
      </w:tr>
      <w:tr w:rsidR="008900C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8900C0" w:rsidRPr="00005DD0" w:rsidRDefault="008900C0" w:rsidP="008900C0">
            <w:pPr>
              <w:jc w:val="both"/>
            </w:pPr>
            <w:r w:rsidRPr="008211CF">
              <w:t>Discuss in detail about the</w:t>
            </w:r>
            <w:r>
              <w:t xml:space="preserve"> clay products, refractories and advanced ceramics.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00C0" w:rsidRDefault="008900C0" w:rsidP="00B410F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900C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B410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B410F7">
            <w:pPr>
              <w:jc w:val="center"/>
            </w:pPr>
          </w:p>
        </w:tc>
      </w:tr>
      <w:tr w:rsidR="008900C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 w:rsidRPr="00A245B3">
              <w:t>Define the term</w:t>
            </w:r>
            <w:r>
              <w:t>s “degree of Polymerization” and “polydispersity index”.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00C0" w:rsidRPr="005814FF" w:rsidRDefault="008900C0" w:rsidP="00B410F7">
            <w:pPr>
              <w:jc w:val="center"/>
            </w:pPr>
            <w:r>
              <w:t>3</w:t>
            </w:r>
          </w:p>
        </w:tc>
      </w:tr>
      <w:tr w:rsidR="008900C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>
              <w:t>Differentiate glass transition temperature and melting temperature.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00C0" w:rsidRPr="005814FF" w:rsidRDefault="008900C0" w:rsidP="00B410F7">
            <w:pPr>
              <w:jc w:val="center"/>
            </w:pPr>
            <w:r>
              <w:t>3</w:t>
            </w:r>
          </w:p>
        </w:tc>
      </w:tr>
      <w:tr w:rsidR="008900C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8900C0" w:rsidRDefault="008900C0" w:rsidP="008900C0">
            <w:pPr>
              <w:jc w:val="both"/>
            </w:pPr>
            <w:r>
              <w:t>Discuss the various mechanisms of deformation in polymers.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00C0" w:rsidRDefault="008900C0" w:rsidP="00B410F7">
            <w:pPr>
              <w:jc w:val="center"/>
            </w:pPr>
            <w:r>
              <w:t>4</w:t>
            </w:r>
          </w:p>
        </w:tc>
      </w:tr>
      <w:tr w:rsidR="008900C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8900C0" w:rsidRDefault="008900C0" w:rsidP="008900C0">
            <w:pPr>
              <w:jc w:val="both"/>
            </w:pPr>
            <w:r w:rsidRPr="00A245B3">
              <w:t>With a neat sketch, explain in detail the stress-strain behavior of brittle polymer, plastic polymer and elastomer.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900C0" w:rsidRDefault="008900C0" w:rsidP="00B410F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900C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>
              <w:t xml:space="preserve">List the parameters that influences the strengthening of </w:t>
            </w:r>
            <w:proofErr w:type="spellStart"/>
            <w:r>
              <w:t>thermoplasts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900C0" w:rsidRPr="005814FF" w:rsidRDefault="008900C0" w:rsidP="00E41F94">
            <w:pPr>
              <w:tabs>
                <w:tab w:val="left" w:pos="230"/>
                <w:tab w:val="center" w:pos="367"/>
              </w:tabs>
              <w:jc w:val="center"/>
            </w:pPr>
            <w:bookmarkStart w:id="0" w:name="_GoBack"/>
            <w:bookmarkEnd w:id="0"/>
            <w:r>
              <w:t>3</w:t>
            </w:r>
          </w:p>
        </w:tc>
      </w:tr>
      <w:tr w:rsidR="008900C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>
              <w:t>Define polymers and mention its characteristics.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00C0" w:rsidRDefault="008900C0" w:rsidP="00B410F7">
            <w:pPr>
              <w:jc w:val="center"/>
            </w:pPr>
            <w:r>
              <w:t>3</w:t>
            </w:r>
          </w:p>
        </w:tc>
      </w:tr>
      <w:tr w:rsidR="008900C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>
              <w:t xml:space="preserve">Differentiate </w:t>
            </w:r>
            <w:r w:rsidRPr="00A245B3">
              <w:t>thermoplastics and thermosetting plastics</w:t>
            </w:r>
            <w:r>
              <w:t xml:space="preserve"> with suitable examples.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00C0" w:rsidRDefault="008900C0" w:rsidP="00B410F7">
            <w:pPr>
              <w:jc w:val="center"/>
            </w:pPr>
            <w:r>
              <w:t>4</w:t>
            </w:r>
          </w:p>
        </w:tc>
      </w:tr>
      <w:tr w:rsidR="008900C0" w:rsidRPr="00EF5853" w:rsidTr="00E41F94">
        <w:trPr>
          <w:trHeight w:val="4229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8900C0" w:rsidRDefault="008900C0" w:rsidP="008900C0">
            <w:pPr>
              <w:tabs>
                <w:tab w:val="left" w:pos="1740"/>
              </w:tabs>
              <w:jc w:val="both"/>
              <w:rPr>
                <w:b/>
              </w:rPr>
            </w:pPr>
            <w:r w:rsidRPr="00E77AD8">
              <w:t xml:space="preserve">Is it possible to have a </w:t>
            </w:r>
            <w:proofErr w:type="gramStart"/>
            <w:r w:rsidRPr="00E77AD8">
              <w:t>poly(</w:t>
            </w:r>
            <w:proofErr w:type="gramEnd"/>
            <w:r w:rsidRPr="00E77AD8">
              <w:t xml:space="preserve">vinyl chloride)- </w:t>
            </w:r>
            <w:r w:rsidRPr="00E77AD8">
              <w:rPr>
                <w:color w:val="222222"/>
                <w:shd w:val="clear" w:color="auto" w:fill="FFFFFF"/>
              </w:rPr>
              <w:t>C</w:t>
            </w:r>
            <w:r w:rsidRPr="00E77AD8">
              <w:rPr>
                <w:color w:val="222222"/>
                <w:shd w:val="clear" w:color="auto" w:fill="FFFFFF"/>
                <w:vertAlign w:val="subscript"/>
              </w:rPr>
              <w:t>2</w:t>
            </w:r>
            <w:r w:rsidRPr="00E77AD8">
              <w:rPr>
                <w:color w:val="222222"/>
                <w:shd w:val="clear" w:color="auto" w:fill="FFFFFF"/>
              </w:rPr>
              <w:t>H</w:t>
            </w:r>
            <w:r w:rsidRPr="00E77AD8">
              <w:rPr>
                <w:color w:val="222222"/>
                <w:shd w:val="clear" w:color="auto" w:fill="FFFFFF"/>
                <w:vertAlign w:val="subscript"/>
              </w:rPr>
              <w:t>3</w:t>
            </w:r>
            <w:r w:rsidRPr="00E77AD8">
              <w:rPr>
                <w:color w:val="222222"/>
                <w:shd w:val="clear" w:color="auto" w:fill="FFFFFF"/>
              </w:rPr>
              <w:t xml:space="preserve">Cl </w:t>
            </w:r>
            <w:proofErr w:type="spellStart"/>
            <w:r w:rsidRPr="00E77AD8">
              <w:t>homopolymer</w:t>
            </w:r>
            <w:proofErr w:type="spellEnd"/>
            <w:r w:rsidRPr="00E77AD8">
              <w:t xml:space="preserve"> with the following molecular weight data, and a degree of polymerization of 1120? Why or Why not</w:t>
            </w:r>
            <w:r>
              <w:rPr>
                <w:b/>
              </w:rPr>
              <w:t>?</w:t>
            </w:r>
          </w:p>
          <w:p w:rsidR="008900C0" w:rsidRPr="00F01051" w:rsidRDefault="008900C0" w:rsidP="008900C0">
            <w:pPr>
              <w:tabs>
                <w:tab w:val="left" w:pos="1740"/>
              </w:tabs>
              <w:jc w:val="both"/>
              <w:rPr>
                <w:i/>
              </w:rPr>
            </w:pPr>
            <w:r w:rsidRPr="00F01051">
              <w:rPr>
                <w:i/>
              </w:rPr>
              <w:t>(Given atomic weight of C=12, H=1 and Cl=35.5)</w:t>
            </w:r>
          </w:p>
          <w:tbl>
            <w:tblPr>
              <w:tblStyle w:val="TableGrid"/>
              <w:tblW w:w="6596" w:type="dxa"/>
              <w:tblLayout w:type="fixed"/>
              <w:tblLook w:val="04A0"/>
            </w:tblPr>
            <w:tblGrid>
              <w:gridCol w:w="3458"/>
              <w:gridCol w:w="1529"/>
              <w:gridCol w:w="1609"/>
            </w:tblGrid>
            <w:tr w:rsidR="008900C0" w:rsidRPr="00D45F2E" w:rsidTr="00C36873">
              <w:trPr>
                <w:trHeight w:val="327"/>
              </w:trPr>
              <w:tc>
                <w:tcPr>
                  <w:tcW w:w="3458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</w:rPr>
                  </w:pPr>
                  <w:r w:rsidRPr="00E77AD8">
                    <w:rPr>
                      <w:b/>
                    </w:rPr>
                    <w:t>Molecular weight Range (g/mol)</w:t>
                  </w:r>
                </w:p>
              </w:tc>
              <w:tc>
                <w:tcPr>
                  <w:tcW w:w="1529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</w:rPr>
                  </w:pPr>
                  <w:proofErr w:type="spellStart"/>
                  <w:r w:rsidRPr="00E77AD8">
                    <w:rPr>
                      <w:b/>
                    </w:rPr>
                    <w:t>w</w:t>
                  </w:r>
                  <w:r w:rsidRPr="00E77AD8">
                    <w:rPr>
                      <w:b/>
                      <w:vertAlign w:val="subscript"/>
                    </w:rPr>
                    <w:t>i</w:t>
                  </w:r>
                  <w:proofErr w:type="spellEnd"/>
                </w:p>
              </w:tc>
              <w:tc>
                <w:tcPr>
                  <w:tcW w:w="1609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</w:rPr>
                  </w:pPr>
                  <w:r w:rsidRPr="00E77AD8">
                    <w:rPr>
                      <w:b/>
                    </w:rPr>
                    <w:t>x</w:t>
                  </w:r>
                  <w:r w:rsidRPr="00E77AD8">
                    <w:rPr>
                      <w:b/>
                      <w:vertAlign w:val="subscript"/>
                    </w:rPr>
                    <w:t>i</w:t>
                  </w:r>
                </w:p>
              </w:tc>
            </w:tr>
            <w:tr w:rsidR="008900C0" w:rsidRPr="00D45F2E" w:rsidTr="00C36873">
              <w:trPr>
                <w:trHeight w:val="327"/>
              </w:trPr>
              <w:tc>
                <w:tcPr>
                  <w:tcW w:w="3458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8,000-20,000</w:t>
                  </w:r>
                </w:p>
              </w:tc>
              <w:tc>
                <w:tcPr>
                  <w:tcW w:w="1529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0.02</w:t>
                  </w:r>
                </w:p>
              </w:tc>
              <w:tc>
                <w:tcPr>
                  <w:tcW w:w="1609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0.05</w:t>
                  </w:r>
                </w:p>
              </w:tc>
            </w:tr>
            <w:tr w:rsidR="008900C0" w:rsidRPr="00D45F2E" w:rsidTr="00C36873">
              <w:trPr>
                <w:trHeight w:val="327"/>
              </w:trPr>
              <w:tc>
                <w:tcPr>
                  <w:tcW w:w="3458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20,000-32,000</w:t>
                  </w:r>
                </w:p>
              </w:tc>
              <w:tc>
                <w:tcPr>
                  <w:tcW w:w="1529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0.08</w:t>
                  </w:r>
                </w:p>
              </w:tc>
              <w:tc>
                <w:tcPr>
                  <w:tcW w:w="1609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0.15</w:t>
                  </w:r>
                </w:p>
              </w:tc>
            </w:tr>
            <w:tr w:rsidR="008900C0" w:rsidRPr="00D45F2E" w:rsidTr="00C36873">
              <w:trPr>
                <w:trHeight w:val="327"/>
              </w:trPr>
              <w:tc>
                <w:tcPr>
                  <w:tcW w:w="3458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32,000-44,000</w:t>
                  </w:r>
                </w:p>
              </w:tc>
              <w:tc>
                <w:tcPr>
                  <w:tcW w:w="1529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0.17</w:t>
                  </w:r>
                </w:p>
              </w:tc>
              <w:tc>
                <w:tcPr>
                  <w:tcW w:w="1609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0.21</w:t>
                  </w:r>
                </w:p>
              </w:tc>
            </w:tr>
            <w:tr w:rsidR="008900C0" w:rsidRPr="00D45F2E" w:rsidTr="00C36873">
              <w:trPr>
                <w:trHeight w:val="327"/>
              </w:trPr>
              <w:tc>
                <w:tcPr>
                  <w:tcW w:w="3458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44,000-56,000</w:t>
                  </w:r>
                </w:p>
              </w:tc>
              <w:tc>
                <w:tcPr>
                  <w:tcW w:w="1529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0.29</w:t>
                  </w:r>
                </w:p>
              </w:tc>
              <w:tc>
                <w:tcPr>
                  <w:tcW w:w="1609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0.28</w:t>
                  </w:r>
                </w:p>
              </w:tc>
            </w:tr>
            <w:tr w:rsidR="008900C0" w:rsidRPr="00D45F2E" w:rsidTr="00C36873">
              <w:trPr>
                <w:trHeight w:val="327"/>
              </w:trPr>
              <w:tc>
                <w:tcPr>
                  <w:tcW w:w="3458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56,000-68,000</w:t>
                  </w:r>
                </w:p>
              </w:tc>
              <w:tc>
                <w:tcPr>
                  <w:tcW w:w="1529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0.23</w:t>
                  </w:r>
                </w:p>
              </w:tc>
              <w:tc>
                <w:tcPr>
                  <w:tcW w:w="1609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0.18</w:t>
                  </w:r>
                </w:p>
              </w:tc>
            </w:tr>
            <w:tr w:rsidR="008900C0" w:rsidRPr="00D45F2E" w:rsidTr="00C36873">
              <w:trPr>
                <w:trHeight w:val="327"/>
              </w:trPr>
              <w:tc>
                <w:tcPr>
                  <w:tcW w:w="3458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68,000-80,000</w:t>
                  </w:r>
                </w:p>
              </w:tc>
              <w:tc>
                <w:tcPr>
                  <w:tcW w:w="1529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0.16</w:t>
                  </w:r>
                </w:p>
              </w:tc>
              <w:tc>
                <w:tcPr>
                  <w:tcW w:w="1609" w:type="dxa"/>
                </w:tcPr>
                <w:p w:rsidR="008900C0" w:rsidRPr="00E77AD8" w:rsidRDefault="008900C0" w:rsidP="00BC36D2">
                  <w:pPr>
                    <w:autoSpaceDE w:val="0"/>
                    <w:autoSpaceDN w:val="0"/>
                    <w:adjustRightInd w:val="0"/>
                    <w:ind w:right="-918"/>
                    <w:jc w:val="both"/>
                  </w:pPr>
                  <w:r w:rsidRPr="00E77AD8">
                    <w:t>0.10</w:t>
                  </w:r>
                </w:p>
              </w:tc>
            </w:tr>
            <w:tr w:rsidR="008900C0" w:rsidRPr="00D45F2E" w:rsidTr="00C36873">
              <w:trPr>
                <w:trHeight w:val="327"/>
              </w:trPr>
              <w:tc>
                <w:tcPr>
                  <w:tcW w:w="3458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80,000-92,000</w:t>
                  </w:r>
                </w:p>
              </w:tc>
              <w:tc>
                <w:tcPr>
                  <w:tcW w:w="1529" w:type="dxa"/>
                </w:tcPr>
                <w:p w:rsidR="008900C0" w:rsidRPr="00E77AD8" w:rsidRDefault="008900C0" w:rsidP="008900C0">
                  <w:pPr>
                    <w:autoSpaceDE w:val="0"/>
                    <w:autoSpaceDN w:val="0"/>
                    <w:adjustRightInd w:val="0"/>
                    <w:jc w:val="both"/>
                  </w:pPr>
                  <w:r w:rsidRPr="00E77AD8">
                    <w:t>0.05</w:t>
                  </w:r>
                </w:p>
              </w:tc>
              <w:tc>
                <w:tcPr>
                  <w:tcW w:w="1609" w:type="dxa"/>
                </w:tcPr>
                <w:p w:rsidR="008900C0" w:rsidRPr="00E77AD8" w:rsidRDefault="008900C0" w:rsidP="008900C0">
                  <w:pPr>
                    <w:tabs>
                      <w:tab w:val="center" w:pos="194"/>
                    </w:tabs>
                    <w:autoSpaceDE w:val="0"/>
                    <w:autoSpaceDN w:val="0"/>
                    <w:adjustRightInd w:val="0"/>
                    <w:ind w:left="-1486"/>
                    <w:jc w:val="both"/>
                  </w:pPr>
                  <w:r w:rsidRPr="00E77AD8">
                    <w:t>0.03</w:t>
                  </w:r>
                  <w:r w:rsidRPr="00E77AD8">
                    <w:tab/>
                    <w:t>0.03</w:t>
                  </w:r>
                </w:p>
              </w:tc>
            </w:tr>
          </w:tbl>
          <w:p w:rsidR="008900C0" w:rsidRPr="00EF5853" w:rsidRDefault="008900C0" w:rsidP="008900C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00C0" w:rsidRPr="005814FF" w:rsidRDefault="008900C0" w:rsidP="00B410F7">
            <w:pPr>
              <w:jc w:val="center"/>
            </w:pPr>
            <w:r>
              <w:t>10</w:t>
            </w:r>
          </w:p>
        </w:tc>
      </w:tr>
      <w:tr w:rsidR="008900C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>
              <w:t>Define whiskers and give examples.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900C0" w:rsidRPr="005814FF" w:rsidRDefault="008900C0" w:rsidP="00B410F7">
            <w:pPr>
              <w:jc w:val="center"/>
            </w:pPr>
            <w:r>
              <w:t>2</w:t>
            </w:r>
          </w:p>
        </w:tc>
      </w:tr>
      <w:tr w:rsidR="008900C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>
              <w:t xml:space="preserve">Define </w:t>
            </w:r>
            <w:r w:rsidRPr="00DA4F29">
              <w:t>Critical fiber length for effective stiffening &amp; strengthening</w:t>
            </w:r>
            <w:r>
              <w:t>. Mention its variation for short thick fibers and long thin fibers.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900C0" w:rsidRDefault="008900C0" w:rsidP="00B410F7">
            <w:pPr>
              <w:jc w:val="center"/>
            </w:pPr>
            <w:r>
              <w:t>2</w:t>
            </w:r>
          </w:p>
        </w:tc>
      </w:tr>
      <w:tr w:rsidR="008900C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 w:rsidRPr="004D1108">
              <w:t>Mention the classification of composites</w:t>
            </w:r>
            <w:r>
              <w:t xml:space="preserve"> based on reinforcement</w:t>
            </w:r>
            <w:r w:rsidRPr="004D1108">
              <w:t xml:space="preserve">. </w:t>
            </w:r>
            <w:r>
              <w:t>Explain each one in detail.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900C0" w:rsidRDefault="008900C0" w:rsidP="00B410F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900C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>
              <w:t>Define composite and mention the classification of composite based on matrix material.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900C0" w:rsidRPr="005814FF" w:rsidRDefault="008900C0" w:rsidP="00B410F7">
            <w:pPr>
              <w:jc w:val="center"/>
            </w:pPr>
            <w:r>
              <w:t>4</w:t>
            </w:r>
          </w:p>
        </w:tc>
      </w:tr>
      <w:tr w:rsidR="008900C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 w:rsidRPr="004D1108">
              <w:t>With suitable sketch, differentiate fiber reinforced composites based on the alignment of fibers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900C0" w:rsidRDefault="008900C0" w:rsidP="00B410F7">
            <w:pPr>
              <w:jc w:val="center"/>
            </w:pPr>
            <w:r>
              <w:t>8</w:t>
            </w:r>
          </w:p>
        </w:tc>
      </w:tr>
      <w:tr w:rsidR="008900C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8900C0" w:rsidRDefault="008900C0" w:rsidP="008900C0">
            <w:pPr>
              <w:jc w:val="both"/>
            </w:pPr>
            <w:r>
              <w:t xml:space="preserve">A continuous and aligned fiber-reinforced composite is to be produced consisting of 45 </w:t>
            </w:r>
            <w:proofErr w:type="spellStart"/>
            <w:r>
              <w:t>vol</w:t>
            </w:r>
            <w:proofErr w:type="spellEnd"/>
            <w:r>
              <w:t xml:space="preserve">% </w:t>
            </w:r>
            <w:proofErr w:type="spellStart"/>
            <w:r>
              <w:t>aramid</w:t>
            </w:r>
            <w:proofErr w:type="spellEnd"/>
            <w:r>
              <w:t xml:space="preserve"> fibers and 55 </w:t>
            </w:r>
            <w:proofErr w:type="spellStart"/>
            <w:r>
              <w:t>vol</w:t>
            </w:r>
            <w:proofErr w:type="spellEnd"/>
            <w:r>
              <w:t xml:space="preserve"> % of a polycarbonate matrix; mechanical characteristics of these two materials are as follows: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193"/>
              <w:gridCol w:w="2193"/>
              <w:gridCol w:w="2193"/>
            </w:tblGrid>
            <w:tr w:rsidR="008900C0" w:rsidTr="0006533D">
              <w:tc>
                <w:tcPr>
                  <w:tcW w:w="2193" w:type="dxa"/>
                </w:tcPr>
                <w:p w:rsidR="008900C0" w:rsidRDefault="008900C0" w:rsidP="008900C0">
                  <w:pPr>
                    <w:jc w:val="both"/>
                  </w:pPr>
                </w:p>
              </w:tc>
              <w:tc>
                <w:tcPr>
                  <w:tcW w:w="2193" w:type="dxa"/>
                </w:tcPr>
                <w:p w:rsidR="008900C0" w:rsidRDefault="008900C0" w:rsidP="008900C0">
                  <w:pPr>
                    <w:jc w:val="both"/>
                  </w:pPr>
                  <w:r>
                    <w:t>Modulus of Elasticity (</w:t>
                  </w:r>
                  <w:proofErr w:type="spellStart"/>
                  <w:r>
                    <w:t>GPa</w:t>
                  </w:r>
                  <w:proofErr w:type="spellEnd"/>
                  <w:r>
                    <w:t>)</w:t>
                  </w:r>
                </w:p>
              </w:tc>
              <w:tc>
                <w:tcPr>
                  <w:tcW w:w="2193" w:type="dxa"/>
                </w:tcPr>
                <w:p w:rsidR="008900C0" w:rsidRDefault="008900C0" w:rsidP="008900C0">
                  <w:pPr>
                    <w:jc w:val="both"/>
                  </w:pPr>
                  <w:r>
                    <w:t>Tensile Strength (MPa)</w:t>
                  </w:r>
                </w:p>
              </w:tc>
            </w:tr>
            <w:tr w:rsidR="008900C0" w:rsidTr="0006533D">
              <w:tc>
                <w:tcPr>
                  <w:tcW w:w="2193" w:type="dxa"/>
                </w:tcPr>
                <w:p w:rsidR="008900C0" w:rsidRDefault="008900C0" w:rsidP="008900C0">
                  <w:pPr>
                    <w:jc w:val="both"/>
                  </w:pPr>
                  <w:r>
                    <w:t>Aramid fiber</w:t>
                  </w:r>
                </w:p>
              </w:tc>
              <w:tc>
                <w:tcPr>
                  <w:tcW w:w="2193" w:type="dxa"/>
                </w:tcPr>
                <w:p w:rsidR="008900C0" w:rsidRDefault="008900C0" w:rsidP="008900C0">
                  <w:pPr>
                    <w:jc w:val="both"/>
                  </w:pPr>
                  <w:r>
                    <w:t>131</w:t>
                  </w:r>
                </w:p>
              </w:tc>
              <w:tc>
                <w:tcPr>
                  <w:tcW w:w="2193" w:type="dxa"/>
                </w:tcPr>
                <w:p w:rsidR="008900C0" w:rsidRDefault="008900C0" w:rsidP="008900C0">
                  <w:pPr>
                    <w:jc w:val="both"/>
                  </w:pPr>
                  <w:r>
                    <w:t>3600</w:t>
                  </w:r>
                </w:p>
              </w:tc>
            </w:tr>
            <w:tr w:rsidR="008900C0" w:rsidTr="0006533D">
              <w:tc>
                <w:tcPr>
                  <w:tcW w:w="2193" w:type="dxa"/>
                </w:tcPr>
                <w:p w:rsidR="008900C0" w:rsidRDefault="008900C0" w:rsidP="008900C0">
                  <w:pPr>
                    <w:jc w:val="both"/>
                  </w:pPr>
                  <w:r>
                    <w:t>Polycarbonate</w:t>
                  </w:r>
                </w:p>
              </w:tc>
              <w:tc>
                <w:tcPr>
                  <w:tcW w:w="2193" w:type="dxa"/>
                </w:tcPr>
                <w:p w:rsidR="008900C0" w:rsidRDefault="008900C0" w:rsidP="008900C0">
                  <w:pPr>
                    <w:jc w:val="both"/>
                  </w:pPr>
                  <w:r>
                    <w:t>2.4</w:t>
                  </w:r>
                </w:p>
              </w:tc>
              <w:tc>
                <w:tcPr>
                  <w:tcW w:w="2193" w:type="dxa"/>
                </w:tcPr>
                <w:p w:rsidR="008900C0" w:rsidRDefault="008900C0" w:rsidP="008900C0">
                  <w:pPr>
                    <w:jc w:val="both"/>
                  </w:pPr>
                  <w:r>
                    <w:t>65</w:t>
                  </w:r>
                </w:p>
              </w:tc>
            </w:tr>
          </w:tbl>
          <w:p w:rsidR="008900C0" w:rsidRDefault="008900C0" w:rsidP="008900C0">
            <w:pPr>
              <w:jc w:val="both"/>
            </w:pPr>
          </w:p>
          <w:p w:rsidR="008900C0" w:rsidRDefault="008900C0" w:rsidP="008900C0">
            <w:pPr>
              <w:jc w:val="both"/>
            </w:pPr>
            <w:r>
              <w:t>Also, the stress on the polycarbonate matrix when the aramid fibers fail is 35 MPa.</w:t>
            </w:r>
          </w:p>
          <w:p w:rsidR="008900C0" w:rsidRDefault="008900C0" w:rsidP="008900C0">
            <w:pPr>
              <w:jc w:val="both"/>
            </w:pPr>
            <w:r>
              <w:t>For this composite, compute</w:t>
            </w:r>
            <w:r w:rsidR="00E41F94">
              <w:t>:</w:t>
            </w:r>
          </w:p>
          <w:p w:rsidR="008900C0" w:rsidRDefault="00E41F94" w:rsidP="00E41F94">
            <w:pPr>
              <w:jc w:val="both"/>
            </w:pPr>
            <w:r>
              <w:t xml:space="preserve">       </w:t>
            </w:r>
            <w:proofErr w:type="spellStart"/>
            <w:r>
              <w:t>i</w:t>
            </w:r>
            <w:proofErr w:type="spellEnd"/>
            <w:r>
              <w:t xml:space="preserve">). </w:t>
            </w:r>
            <w:r w:rsidR="008900C0">
              <w:t>The longitudinal tensile strength</w:t>
            </w:r>
            <w:r>
              <w:t>.</w:t>
            </w:r>
          </w:p>
          <w:p w:rsidR="008900C0" w:rsidRDefault="00E41F94" w:rsidP="00E41F94">
            <w:pPr>
              <w:jc w:val="both"/>
            </w:pPr>
            <w:r>
              <w:t xml:space="preserve">       ii).</w:t>
            </w:r>
            <w:r w:rsidR="008900C0">
              <w:t xml:space="preserve">The longitudinal </w:t>
            </w:r>
            <w:proofErr w:type="spellStart"/>
            <w:r w:rsidR="008900C0">
              <w:t>modulud</w:t>
            </w:r>
            <w:proofErr w:type="spellEnd"/>
            <w:r w:rsidR="008900C0">
              <w:t xml:space="preserve"> of elasticity</w:t>
            </w:r>
            <w:r>
              <w:t>.</w:t>
            </w:r>
          </w:p>
          <w:p w:rsidR="008900C0" w:rsidRPr="004D1108" w:rsidRDefault="008900C0" w:rsidP="008900C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900C0" w:rsidRDefault="008900C0" w:rsidP="00B410F7">
            <w:pPr>
              <w:jc w:val="center"/>
            </w:pPr>
            <w:r>
              <w:t>8</w:t>
            </w:r>
          </w:p>
        </w:tc>
      </w:tr>
      <w:tr w:rsidR="008900C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00C0" w:rsidRPr="004D1108" w:rsidRDefault="008900C0" w:rsidP="00B410F7"/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900C0" w:rsidRDefault="008900C0" w:rsidP="00B410F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B410F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41F94" w:rsidRPr="00875196" w:rsidRDefault="00E41F94" w:rsidP="00B410F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B410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B410F7">
            <w:pPr>
              <w:jc w:val="center"/>
            </w:pPr>
          </w:p>
        </w:tc>
      </w:tr>
      <w:tr w:rsidR="008900C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>
              <w:t>Distinguish Rayleigh scattering and Tyndall scattering.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900C0" w:rsidRPr="005814FF" w:rsidRDefault="008900C0" w:rsidP="00B410F7">
            <w:pPr>
              <w:jc w:val="center"/>
            </w:pPr>
            <w:r>
              <w:t>3</w:t>
            </w:r>
          </w:p>
        </w:tc>
      </w:tr>
      <w:tr w:rsidR="008900C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>
              <w:t>Discuss in detail, the optical properties of non-metals.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900C0" w:rsidRPr="005814FF" w:rsidRDefault="008900C0" w:rsidP="00B410F7">
            <w:pPr>
              <w:jc w:val="center"/>
            </w:pPr>
            <w:r>
              <w:t>5</w:t>
            </w:r>
          </w:p>
        </w:tc>
      </w:tr>
      <w:tr w:rsidR="008900C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Pr="00EF5853" w:rsidRDefault="008900C0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8900C0" w:rsidRPr="007E3FA0" w:rsidRDefault="008900C0" w:rsidP="008900C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 xml:space="preserve">Discuss in detail about thermal expansion based on </w:t>
            </w:r>
            <w:r w:rsidRPr="007E3FA0">
              <w:rPr>
                <w:rFonts w:eastAsia="Calibri"/>
              </w:rPr>
              <w:t>the shap</w:t>
            </w:r>
            <w:r>
              <w:rPr>
                <w:rFonts w:eastAsia="Calibri"/>
              </w:rPr>
              <w:t xml:space="preserve">e of the energy </w:t>
            </w:r>
            <w:proofErr w:type="gramStart"/>
            <w:r>
              <w:rPr>
                <w:rFonts w:eastAsia="Calibri"/>
              </w:rPr>
              <w:t>vs  interatomic</w:t>
            </w:r>
            <w:r w:rsidRPr="007E3FA0">
              <w:rPr>
                <w:rFonts w:eastAsia="Calibri"/>
              </w:rPr>
              <w:t>distance</w:t>
            </w:r>
            <w:proofErr w:type="gramEnd"/>
            <w:r w:rsidRPr="007E3FA0">
              <w:rPr>
                <w:rFonts w:eastAsia="Calibri"/>
              </w:rPr>
              <w:t xml:space="preserve"> curve.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900C0" w:rsidRDefault="008900C0" w:rsidP="00B410F7">
            <w:pPr>
              <w:jc w:val="center"/>
            </w:pPr>
            <w:r>
              <w:t>6</w:t>
            </w:r>
          </w:p>
        </w:tc>
      </w:tr>
      <w:tr w:rsidR="008900C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900C0" w:rsidRPr="00EF5853" w:rsidRDefault="008900C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00C0" w:rsidRDefault="008900C0" w:rsidP="008C7BA2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8900C0" w:rsidRPr="00EF5853" w:rsidRDefault="008900C0" w:rsidP="008900C0">
            <w:pPr>
              <w:jc w:val="both"/>
            </w:pPr>
            <w:r>
              <w:rPr>
                <w:rFonts w:eastAsia="Calibri"/>
              </w:rPr>
              <w:t>Explain zero thermal expansion and negative thermal expansion with suitable examples.</w:t>
            </w:r>
          </w:p>
        </w:tc>
        <w:tc>
          <w:tcPr>
            <w:tcW w:w="1170" w:type="dxa"/>
            <w:shd w:val="clear" w:color="auto" w:fill="auto"/>
          </w:tcPr>
          <w:p w:rsidR="008900C0" w:rsidRPr="00875196" w:rsidRDefault="008900C0" w:rsidP="00B41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900C0" w:rsidRDefault="008900C0" w:rsidP="00B410F7">
            <w:pPr>
              <w:jc w:val="center"/>
            </w:pPr>
            <w:r>
              <w:t>6</w:t>
            </w:r>
          </w:p>
        </w:tc>
      </w:tr>
    </w:tbl>
    <w:p w:rsidR="008C7BA2" w:rsidRDefault="008C7BA2" w:rsidP="008C7BA2"/>
    <w:sectPr w:rsidR="008C7BA2" w:rsidSect="004D381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850F7"/>
    <w:multiLevelType w:val="hybridMultilevel"/>
    <w:tmpl w:val="90684C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FA74E1"/>
    <w:multiLevelType w:val="hybridMultilevel"/>
    <w:tmpl w:val="F87A1D3A"/>
    <w:lvl w:ilvl="0" w:tplc="A7C4BC08">
      <w:start w:val="1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DD0"/>
    <w:rsid w:val="0000691E"/>
    <w:rsid w:val="00023B9E"/>
    <w:rsid w:val="00060CB9"/>
    <w:rsid w:val="00061821"/>
    <w:rsid w:val="0008216F"/>
    <w:rsid w:val="000E180A"/>
    <w:rsid w:val="000E4455"/>
    <w:rsid w:val="000F3EFE"/>
    <w:rsid w:val="001A7B36"/>
    <w:rsid w:val="001D41FE"/>
    <w:rsid w:val="001D670F"/>
    <w:rsid w:val="001E161B"/>
    <w:rsid w:val="001E2222"/>
    <w:rsid w:val="001F54D1"/>
    <w:rsid w:val="001F7E9B"/>
    <w:rsid w:val="00204EB0"/>
    <w:rsid w:val="00211ABA"/>
    <w:rsid w:val="00216040"/>
    <w:rsid w:val="002225F6"/>
    <w:rsid w:val="00235351"/>
    <w:rsid w:val="00266439"/>
    <w:rsid w:val="0026653D"/>
    <w:rsid w:val="002B1FB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6889"/>
    <w:rsid w:val="004A3062"/>
    <w:rsid w:val="004D381C"/>
    <w:rsid w:val="004F787A"/>
    <w:rsid w:val="00501F18"/>
    <w:rsid w:val="0050571C"/>
    <w:rsid w:val="005133D7"/>
    <w:rsid w:val="00525E08"/>
    <w:rsid w:val="00544C15"/>
    <w:rsid w:val="005527A4"/>
    <w:rsid w:val="00552CF0"/>
    <w:rsid w:val="005814FF"/>
    <w:rsid w:val="00581B1F"/>
    <w:rsid w:val="0059663E"/>
    <w:rsid w:val="005D0F4A"/>
    <w:rsid w:val="005D3355"/>
    <w:rsid w:val="005E6180"/>
    <w:rsid w:val="005F011C"/>
    <w:rsid w:val="0062605C"/>
    <w:rsid w:val="0064710A"/>
    <w:rsid w:val="00651D0A"/>
    <w:rsid w:val="00670A67"/>
    <w:rsid w:val="00681B25"/>
    <w:rsid w:val="006A4D5F"/>
    <w:rsid w:val="006C1D35"/>
    <w:rsid w:val="006C39BE"/>
    <w:rsid w:val="006C7354"/>
    <w:rsid w:val="006E7042"/>
    <w:rsid w:val="0071276F"/>
    <w:rsid w:val="00714C68"/>
    <w:rsid w:val="00725A0A"/>
    <w:rsid w:val="007326F6"/>
    <w:rsid w:val="00782103"/>
    <w:rsid w:val="007A16DC"/>
    <w:rsid w:val="007E3FA0"/>
    <w:rsid w:val="00802202"/>
    <w:rsid w:val="00806A39"/>
    <w:rsid w:val="00814615"/>
    <w:rsid w:val="0081627E"/>
    <w:rsid w:val="00875196"/>
    <w:rsid w:val="0088784C"/>
    <w:rsid w:val="008900C0"/>
    <w:rsid w:val="008A56BE"/>
    <w:rsid w:val="008A6193"/>
    <w:rsid w:val="008B0703"/>
    <w:rsid w:val="008C02D8"/>
    <w:rsid w:val="008C7851"/>
    <w:rsid w:val="008C7BA2"/>
    <w:rsid w:val="0090362A"/>
    <w:rsid w:val="00904D12"/>
    <w:rsid w:val="00911266"/>
    <w:rsid w:val="00942884"/>
    <w:rsid w:val="0095679B"/>
    <w:rsid w:val="00963CB5"/>
    <w:rsid w:val="00965427"/>
    <w:rsid w:val="009B53DD"/>
    <w:rsid w:val="009C5A1D"/>
    <w:rsid w:val="009E09A3"/>
    <w:rsid w:val="00A47E2A"/>
    <w:rsid w:val="00AA3F2E"/>
    <w:rsid w:val="00AA5E39"/>
    <w:rsid w:val="00AA6B40"/>
    <w:rsid w:val="00AC3A86"/>
    <w:rsid w:val="00AE264C"/>
    <w:rsid w:val="00B009B1"/>
    <w:rsid w:val="00B20598"/>
    <w:rsid w:val="00B253AE"/>
    <w:rsid w:val="00B26E84"/>
    <w:rsid w:val="00B410F7"/>
    <w:rsid w:val="00B60E7E"/>
    <w:rsid w:val="00B83AB6"/>
    <w:rsid w:val="00B939EF"/>
    <w:rsid w:val="00BA2F7E"/>
    <w:rsid w:val="00BA539E"/>
    <w:rsid w:val="00BB5C6B"/>
    <w:rsid w:val="00BB6B00"/>
    <w:rsid w:val="00BC36D2"/>
    <w:rsid w:val="00BC7D01"/>
    <w:rsid w:val="00BE572D"/>
    <w:rsid w:val="00BF25ED"/>
    <w:rsid w:val="00BF3DE7"/>
    <w:rsid w:val="00C33FFF"/>
    <w:rsid w:val="00C3743D"/>
    <w:rsid w:val="00C50032"/>
    <w:rsid w:val="00C60C6A"/>
    <w:rsid w:val="00C71847"/>
    <w:rsid w:val="00C81140"/>
    <w:rsid w:val="00C94B25"/>
    <w:rsid w:val="00C95F18"/>
    <w:rsid w:val="00CA4847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141C"/>
    <w:rsid w:val="00DA4F29"/>
    <w:rsid w:val="00DB38C1"/>
    <w:rsid w:val="00DE0497"/>
    <w:rsid w:val="00E11A56"/>
    <w:rsid w:val="00E22D22"/>
    <w:rsid w:val="00E41F94"/>
    <w:rsid w:val="00E44059"/>
    <w:rsid w:val="00E500B8"/>
    <w:rsid w:val="00E54572"/>
    <w:rsid w:val="00E5735F"/>
    <w:rsid w:val="00E577A9"/>
    <w:rsid w:val="00E70A47"/>
    <w:rsid w:val="00E77AD8"/>
    <w:rsid w:val="00E824B7"/>
    <w:rsid w:val="00EA6812"/>
    <w:rsid w:val="00EB0EE0"/>
    <w:rsid w:val="00EB26EF"/>
    <w:rsid w:val="00EF317D"/>
    <w:rsid w:val="00F01051"/>
    <w:rsid w:val="00F0265A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6955F-BBC2-47F3-A739-A0D619A69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15</cp:revision>
  <cp:lastPrinted>2018-02-03T04:50:00Z</cp:lastPrinted>
  <dcterms:created xsi:type="dcterms:W3CDTF">2019-03-25T10:23:00Z</dcterms:created>
  <dcterms:modified xsi:type="dcterms:W3CDTF">2019-11-12T09:33:00Z</dcterms:modified>
</cp:coreProperties>
</file>